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6D1" w:rsidRPr="00FB76D1" w:rsidRDefault="00FB76D1" w:rsidP="00FB76D1">
      <w:pPr>
        <w:pStyle w:val="Titolo3"/>
        <w:jc w:val="center"/>
        <w:rPr>
          <w:rFonts w:ascii="Verdana" w:hAnsi="Verdana"/>
          <w:sz w:val="20"/>
          <w:szCs w:val="20"/>
        </w:rPr>
      </w:pPr>
      <w:r w:rsidRPr="00FB76D1">
        <w:rPr>
          <w:rFonts w:ascii="Verdana" w:hAnsi="Verdana"/>
          <w:color w:val="000000"/>
          <w:sz w:val="20"/>
          <w:szCs w:val="20"/>
        </w:rPr>
        <w:t>Dichiarazione di Insussistenza Cause Incompatibilità e di assenza conflitto di interessi</w:t>
      </w:r>
    </w:p>
    <w:p w:rsidR="00FB76D1" w:rsidRPr="00FB76D1" w:rsidRDefault="00FB76D1" w:rsidP="00FB76D1">
      <w:pPr>
        <w:spacing w:line="300" w:lineRule="auto"/>
        <w:jc w:val="both"/>
        <w:rPr>
          <w:rFonts w:ascii="Verdana" w:hAnsi="Verdana"/>
          <w:sz w:val="20"/>
          <w:szCs w:val="20"/>
        </w:rPr>
      </w:pPr>
    </w:p>
    <w:p w:rsidR="00FB76D1" w:rsidRPr="00226C32" w:rsidRDefault="00FB76D1" w:rsidP="00FB76D1">
      <w:pPr>
        <w:autoSpaceDE w:val="0"/>
        <w:autoSpaceDN w:val="0"/>
        <w:adjustRightInd w:val="0"/>
        <w:jc w:val="both"/>
        <w:rPr>
          <w:rFonts w:ascii="Verdana" w:hAnsi="Verdana" w:cs="Times New Roman"/>
          <w:bCs/>
          <w:sz w:val="20"/>
          <w:szCs w:val="20"/>
        </w:rPr>
      </w:pPr>
      <w:r w:rsidRPr="00226C32">
        <w:rPr>
          <w:rFonts w:ascii="Verdana" w:hAnsi="Verdana" w:cs="Times New Roman"/>
          <w:sz w:val="20"/>
          <w:szCs w:val="20"/>
        </w:rPr>
        <w:t>Ricognizione di personale interno all’Istituto Scolastico “IC DI PIOVE DI SACCO II” per il reclutamento di DOCENTI interni cui conferire l’incarico di:</w:t>
      </w:r>
    </w:p>
    <w:p w:rsidR="00FB76D1" w:rsidRPr="00226C32" w:rsidRDefault="00FB76D1" w:rsidP="00FB76D1">
      <w:pPr>
        <w:autoSpaceDE w:val="0"/>
        <w:autoSpaceDN w:val="0"/>
        <w:adjustRightInd w:val="0"/>
        <w:jc w:val="center"/>
        <w:rPr>
          <w:rFonts w:ascii="Verdana" w:hAnsi="Verdana" w:cs="Times New Roman"/>
          <w:b/>
          <w:bCs/>
          <w:sz w:val="20"/>
          <w:szCs w:val="20"/>
        </w:rPr>
      </w:pPr>
      <w:r w:rsidRPr="00226C32">
        <w:rPr>
          <w:rFonts w:ascii="Verdana" w:hAnsi="Verdana" w:cs="Times New Roman"/>
          <w:b/>
          <w:sz w:val="20"/>
          <w:szCs w:val="20"/>
        </w:rPr>
        <w:t>ESPERTO - TUTOR - FIGURA AGGIUNTIVA</w:t>
      </w:r>
      <w:r w:rsidR="00B60797">
        <w:rPr>
          <w:rFonts w:ascii="Verdana" w:hAnsi="Verdana" w:cs="Times New Roman"/>
          <w:b/>
          <w:sz w:val="20"/>
          <w:szCs w:val="20"/>
        </w:rPr>
        <w:t xml:space="preserve"> - DOCENTE SOSTEGNO</w:t>
      </w:r>
    </w:p>
    <w:p w:rsidR="000A5400" w:rsidRPr="000A5400" w:rsidRDefault="000A5400" w:rsidP="000A5400">
      <w:pPr>
        <w:autoSpaceDE w:val="0"/>
        <w:autoSpaceDN w:val="0"/>
        <w:adjustRightInd w:val="0"/>
        <w:jc w:val="both"/>
        <w:rPr>
          <w:rFonts w:ascii="Verdana" w:hAnsi="Verdana" w:cs="Times New Roman"/>
          <w:sz w:val="20"/>
          <w:szCs w:val="20"/>
        </w:rPr>
      </w:pPr>
      <w:proofErr w:type="gramStart"/>
      <w:r w:rsidRPr="000A5400">
        <w:rPr>
          <w:rFonts w:ascii="Verdana" w:hAnsi="Verdana" w:cs="Times New Roman"/>
          <w:sz w:val="20"/>
          <w:szCs w:val="20"/>
        </w:rPr>
        <w:t>per</w:t>
      </w:r>
      <w:proofErr w:type="gramEnd"/>
      <w:r w:rsidRPr="000A5400">
        <w:rPr>
          <w:rFonts w:ascii="Verdana" w:hAnsi="Verdana" w:cs="Times New Roman"/>
          <w:sz w:val="20"/>
          <w:szCs w:val="20"/>
        </w:rPr>
        <w:t xml:space="preserve"> la realizzazione di 1 dei MODULI rientranti nell’ambito del Progetto relativo all’Avviso Pubblico </w:t>
      </w:r>
      <w:r w:rsidRPr="000A5400">
        <w:rPr>
          <w:rFonts w:ascii="Verdana" w:hAnsi="Verdana" w:cs="Times New Roman"/>
          <w:i/>
          <w:sz w:val="20"/>
          <w:szCs w:val="20"/>
        </w:rPr>
        <w:t xml:space="preserve">Avviso Pubblico </w:t>
      </w:r>
      <w:proofErr w:type="spellStart"/>
      <w:r w:rsidRPr="000A5400">
        <w:rPr>
          <w:rFonts w:ascii="Verdana" w:hAnsi="Verdana" w:cs="Times New Roman"/>
          <w:i/>
          <w:sz w:val="20"/>
          <w:szCs w:val="20"/>
        </w:rPr>
        <w:t>prot</w:t>
      </w:r>
      <w:proofErr w:type="spellEnd"/>
      <w:r w:rsidRPr="000A5400">
        <w:rPr>
          <w:rFonts w:ascii="Verdana" w:hAnsi="Verdana" w:cs="Times New Roman"/>
          <w:i/>
          <w:sz w:val="20"/>
          <w:szCs w:val="20"/>
        </w:rPr>
        <w:t>. n. 57173 del 14 aprile 2025 PN21-27 (D.M. n. 233/2024) “Destinazione di risorse per percorsi di orientamento nelle scuole secondarie di primo grado, al fine di garantire un’efficace valorizzazione delle potenzialità e dei talenti degli studenti e una riduzione della dispersione e dell’abbandono scolastico, nell’ambito del Programma Nazionale “PN Scuola e competenze 2021-2027”, in attuazione del regolamento (UE) n. 2021/1060”</w:t>
      </w:r>
    </w:p>
    <w:p w:rsidR="000A5400" w:rsidRPr="000A5400" w:rsidRDefault="000A5400" w:rsidP="000A5400">
      <w:pPr>
        <w:autoSpaceDE w:val="0"/>
        <w:autoSpaceDN w:val="0"/>
        <w:adjustRightInd w:val="0"/>
        <w:jc w:val="both"/>
        <w:rPr>
          <w:rFonts w:ascii="Verdana" w:hAnsi="Verdana" w:cs="Times New Roman"/>
          <w:sz w:val="20"/>
          <w:szCs w:val="20"/>
        </w:rPr>
      </w:pPr>
      <w:r w:rsidRPr="000A5400">
        <w:rPr>
          <w:rFonts w:ascii="Verdana" w:hAnsi="Verdana" w:cs="Times New Roman"/>
          <w:b/>
          <w:sz w:val="20"/>
          <w:szCs w:val="20"/>
        </w:rPr>
        <w:t>CUP: H54D25001430007</w:t>
      </w:r>
    </w:p>
    <w:p w:rsidR="000A5400" w:rsidRPr="000A5400" w:rsidRDefault="000A5400" w:rsidP="000A5400">
      <w:pPr>
        <w:autoSpaceDE w:val="0"/>
        <w:autoSpaceDN w:val="0"/>
        <w:adjustRightInd w:val="0"/>
        <w:jc w:val="both"/>
        <w:rPr>
          <w:rFonts w:ascii="Verdana" w:hAnsi="Verdana" w:cs="Times New Roman"/>
          <w:sz w:val="20"/>
          <w:szCs w:val="20"/>
        </w:rPr>
      </w:pPr>
      <w:r w:rsidRPr="000A5400">
        <w:rPr>
          <w:rFonts w:ascii="Verdana" w:hAnsi="Verdana" w:cs="Times New Roman"/>
          <w:b/>
          <w:sz w:val="20"/>
          <w:szCs w:val="20"/>
        </w:rPr>
        <w:t>Titolo progetto: "A scuola di orientamento"</w:t>
      </w:r>
    </w:p>
    <w:p w:rsidR="000A5400" w:rsidRPr="000A5400" w:rsidRDefault="000A5400" w:rsidP="000A5400">
      <w:pPr>
        <w:autoSpaceDE w:val="0"/>
        <w:autoSpaceDN w:val="0"/>
        <w:adjustRightInd w:val="0"/>
        <w:jc w:val="both"/>
        <w:rPr>
          <w:rFonts w:ascii="Verdana" w:hAnsi="Verdana" w:cs="Times New Roman"/>
          <w:b/>
          <w:sz w:val="20"/>
          <w:szCs w:val="20"/>
        </w:rPr>
      </w:pPr>
      <w:r w:rsidRPr="000A5400">
        <w:rPr>
          <w:rFonts w:ascii="Verdana" w:hAnsi="Verdana" w:cs="Times New Roman"/>
          <w:b/>
          <w:sz w:val="20"/>
          <w:szCs w:val="20"/>
        </w:rPr>
        <w:t>Codice progetto: ESO4.6.A4.D-FSEPN-VE-2025-6</w:t>
      </w:r>
    </w:p>
    <w:p w:rsidR="000A5400" w:rsidRPr="000A5400" w:rsidRDefault="000A5400" w:rsidP="000A5400">
      <w:pPr>
        <w:spacing w:line="300" w:lineRule="auto"/>
        <w:jc w:val="both"/>
        <w:rPr>
          <w:rFonts w:ascii="Verdana" w:hAnsi="Verdana" w:cs="Times New Roman"/>
          <w:bCs/>
          <w:sz w:val="20"/>
          <w:szCs w:val="20"/>
        </w:rPr>
      </w:pPr>
      <w:r w:rsidRPr="000A5400">
        <w:rPr>
          <w:rFonts w:ascii="Verdana" w:hAnsi="Verdana" w:cs="Times New Roman"/>
          <w:sz w:val="20"/>
          <w:szCs w:val="20"/>
        </w:rPr>
        <w:t xml:space="preserve">Decreto n. 89 avvio della procedura </w:t>
      </w:r>
      <w:proofErr w:type="spellStart"/>
      <w:r w:rsidRPr="000A5400">
        <w:rPr>
          <w:rFonts w:ascii="Verdana" w:hAnsi="Verdana" w:cs="Times New Roman"/>
          <w:sz w:val="20"/>
          <w:szCs w:val="20"/>
        </w:rPr>
        <w:t>prot</w:t>
      </w:r>
      <w:proofErr w:type="spellEnd"/>
      <w:r w:rsidRPr="000A5400">
        <w:rPr>
          <w:rFonts w:ascii="Verdana" w:hAnsi="Verdana" w:cs="Times New Roman"/>
          <w:sz w:val="20"/>
          <w:szCs w:val="20"/>
        </w:rPr>
        <w:t>. n. 9479 del 17/06/2026</w:t>
      </w:r>
    </w:p>
    <w:p w:rsidR="00FB76D1" w:rsidRDefault="006478E9" w:rsidP="00FB76D1">
      <w:pPr>
        <w:spacing w:line="300" w:lineRule="auto"/>
        <w:jc w:val="both"/>
        <w:rPr>
          <w:rFonts w:ascii="Verdana" w:hAnsi="Verdana"/>
          <w:sz w:val="20"/>
          <w:szCs w:val="20"/>
        </w:rPr>
      </w:pPr>
      <w:r>
        <w:rPr>
          <w:rFonts w:ascii="Verdana" w:hAnsi="Verdana"/>
          <w:sz w:val="20"/>
          <w:szCs w:val="20"/>
        </w:rPr>
        <w:t xml:space="preserve">Circolare n. </w:t>
      </w:r>
      <w:r w:rsidR="007821C0">
        <w:rPr>
          <w:rFonts w:ascii="Verdana" w:hAnsi="Verdana"/>
          <w:sz w:val="20"/>
          <w:szCs w:val="20"/>
        </w:rPr>
        <w:t xml:space="preserve">533 </w:t>
      </w:r>
      <w:bookmarkStart w:id="0" w:name="_GoBack"/>
      <w:bookmarkEnd w:id="0"/>
      <w:r w:rsidR="00D17A9E">
        <w:rPr>
          <w:rFonts w:ascii="Verdana" w:hAnsi="Verdana"/>
          <w:sz w:val="20"/>
          <w:szCs w:val="20"/>
        </w:rPr>
        <w:t xml:space="preserve">del </w:t>
      </w:r>
      <w:r w:rsidR="00EF20DD">
        <w:rPr>
          <w:rFonts w:ascii="Verdana" w:hAnsi="Verdana"/>
          <w:sz w:val="20"/>
          <w:szCs w:val="20"/>
        </w:rPr>
        <w:t>17</w:t>
      </w:r>
      <w:r w:rsidR="00D17A9E">
        <w:rPr>
          <w:rFonts w:ascii="Verdana" w:hAnsi="Verdana"/>
          <w:sz w:val="20"/>
          <w:szCs w:val="20"/>
        </w:rPr>
        <w:t>/0</w:t>
      </w:r>
      <w:r>
        <w:rPr>
          <w:rFonts w:ascii="Verdana" w:hAnsi="Verdana"/>
          <w:sz w:val="20"/>
          <w:szCs w:val="20"/>
        </w:rPr>
        <w:t>6</w:t>
      </w:r>
      <w:r w:rsidR="00FB76D1">
        <w:rPr>
          <w:rFonts w:ascii="Verdana" w:hAnsi="Verdana"/>
          <w:sz w:val="20"/>
          <w:szCs w:val="20"/>
        </w:rPr>
        <w:t>/2026</w:t>
      </w:r>
    </w:p>
    <w:p w:rsidR="00FB76D1" w:rsidRPr="00FB76D1" w:rsidRDefault="00FB76D1" w:rsidP="00FB76D1">
      <w:pPr>
        <w:spacing w:line="300" w:lineRule="auto"/>
        <w:jc w:val="both"/>
        <w:rPr>
          <w:rFonts w:ascii="Verdana" w:hAnsi="Verdana"/>
          <w:sz w:val="20"/>
          <w:szCs w:val="20"/>
        </w:rPr>
      </w:pPr>
    </w:p>
    <w:p w:rsidR="00FB76D1" w:rsidRDefault="00FB76D1" w:rsidP="00FB76D1">
      <w:pPr>
        <w:spacing w:line="360" w:lineRule="auto"/>
        <w:jc w:val="both"/>
        <w:rPr>
          <w:rFonts w:ascii="Verdana" w:hAnsi="Verdana"/>
          <w:sz w:val="20"/>
          <w:szCs w:val="20"/>
        </w:rPr>
      </w:pPr>
      <w:r w:rsidRPr="00FB76D1">
        <w:rPr>
          <w:rFonts w:ascii="Verdana" w:hAnsi="Verdana"/>
          <w:sz w:val="20"/>
          <w:szCs w:val="20"/>
        </w:rPr>
        <w:t>Il/la sottoscrit</w:t>
      </w:r>
      <w:r w:rsidR="004D2D53">
        <w:rPr>
          <w:rFonts w:ascii="Verdana" w:hAnsi="Verdana"/>
          <w:sz w:val="20"/>
          <w:szCs w:val="20"/>
        </w:rPr>
        <w:t>to/a _______________________</w:t>
      </w:r>
      <w:r w:rsidRPr="00FB76D1">
        <w:rPr>
          <w:rFonts w:ascii="Verdana" w:hAnsi="Verdana"/>
          <w:sz w:val="20"/>
          <w:szCs w:val="20"/>
        </w:rPr>
        <w:t>___________________</w:t>
      </w:r>
      <w:r w:rsidR="004D2D53">
        <w:rPr>
          <w:rFonts w:ascii="Verdana" w:hAnsi="Verdana"/>
          <w:sz w:val="20"/>
          <w:szCs w:val="20"/>
        </w:rPr>
        <w:t>_______</w:t>
      </w:r>
      <w:r w:rsidRPr="00FB76D1">
        <w:rPr>
          <w:rFonts w:ascii="Verdana" w:hAnsi="Verdana"/>
          <w:sz w:val="20"/>
          <w:szCs w:val="20"/>
        </w:rPr>
        <w:t>_</w:t>
      </w:r>
      <w:r>
        <w:rPr>
          <w:rFonts w:ascii="Verdana" w:hAnsi="Verdana"/>
          <w:sz w:val="20"/>
          <w:szCs w:val="20"/>
        </w:rPr>
        <w:t>___</w:t>
      </w:r>
    </w:p>
    <w:p w:rsidR="00FB76D1" w:rsidRDefault="00FB76D1" w:rsidP="00FB76D1">
      <w:pPr>
        <w:spacing w:line="360" w:lineRule="auto"/>
        <w:jc w:val="both"/>
        <w:rPr>
          <w:rFonts w:ascii="Verdana" w:hAnsi="Verdana"/>
          <w:sz w:val="20"/>
          <w:szCs w:val="20"/>
        </w:rPr>
      </w:pPr>
      <w:proofErr w:type="gramStart"/>
      <w:r w:rsidRPr="00FB76D1">
        <w:rPr>
          <w:rFonts w:ascii="Verdana" w:hAnsi="Verdana"/>
          <w:sz w:val="20"/>
          <w:szCs w:val="20"/>
        </w:rPr>
        <w:t>nato</w:t>
      </w:r>
      <w:proofErr w:type="gramEnd"/>
      <w:r w:rsidRPr="00FB76D1">
        <w:rPr>
          <w:rFonts w:ascii="Verdana" w:hAnsi="Verdana"/>
          <w:sz w:val="20"/>
          <w:szCs w:val="20"/>
        </w:rPr>
        <w:t xml:space="preserve">/a </w:t>
      </w:r>
      <w:proofErr w:type="spellStart"/>
      <w:r w:rsidRPr="00FB76D1">
        <w:rPr>
          <w:rFonts w:ascii="Verdana" w:hAnsi="Verdana"/>
          <w:sz w:val="20"/>
          <w:szCs w:val="20"/>
        </w:rPr>
        <w:t>a</w:t>
      </w:r>
      <w:proofErr w:type="spellEnd"/>
      <w:r w:rsidRPr="00FB76D1">
        <w:rPr>
          <w:rFonts w:ascii="Verdana" w:hAnsi="Verdana"/>
          <w:sz w:val="20"/>
          <w:szCs w:val="20"/>
        </w:rPr>
        <w:t xml:space="preserve"> _______________________</w:t>
      </w:r>
      <w:r w:rsidR="004D2D53">
        <w:rPr>
          <w:rFonts w:ascii="Verdana" w:hAnsi="Verdana"/>
          <w:sz w:val="20"/>
          <w:szCs w:val="20"/>
        </w:rPr>
        <w:t>____________</w:t>
      </w:r>
      <w:r w:rsidRPr="00FB76D1">
        <w:rPr>
          <w:rFonts w:ascii="Verdana" w:hAnsi="Verdana"/>
          <w:sz w:val="20"/>
          <w:szCs w:val="20"/>
        </w:rPr>
        <w:t xml:space="preserve">_________ il _______________ </w:t>
      </w:r>
    </w:p>
    <w:p w:rsidR="00FB76D1" w:rsidRDefault="00FB76D1" w:rsidP="00FB76D1">
      <w:pPr>
        <w:spacing w:line="360" w:lineRule="auto"/>
        <w:jc w:val="both"/>
        <w:rPr>
          <w:rFonts w:ascii="Verdana" w:hAnsi="Verdana"/>
          <w:sz w:val="20"/>
          <w:szCs w:val="20"/>
        </w:rPr>
      </w:pPr>
      <w:proofErr w:type="gramStart"/>
      <w:r>
        <w:rPr>
          <w:rFonts w:ascii="Verdana" w:hAnsi="Verdana"/>
          <w:sz w:val="20"/>
          <w:szCs w:val="20"/>
        </w:rPr>
        <w:t>r</w:t>
      </w:r>
      <w:r w:rsidRPr="00FB76D1">
        <w:rPr>
          <w:rFonts w:ascii="Verdana" w:hAnsi="Verdana"/>
          <w:sz w:val="20"/>
          <w:szCs w:val="20"/>
        </w:rPr>
        <w:t>esidente</w:t>
      </w:r>
      <w:proofErr w:type="gramEnd"/>
      <w:r>
        <w:rPr>
          <w:rFonts w:ascii="Verdana" w:hAnsi="Verdana"/>
          <w:sz w:val="20"/>
          <w:szCs w:val="20"/>
        </w:rPr>
        <w:t xml:space="preserve"> a _____________</w:t>
      </w:r>
      <w:r w:rsidRPr="00FB76D1">
        <w:rPr>
          <w:rFonts w:ascii="Verdana" w:hAnsi="Verdana"/>
          <w:sz w:val="20"/>
          <w:szCs w:val="20"/>
        </w:rPr>
        <w:t>_</w:t>
      </w:r>
      <w:r>
        <w:rPr>
          <w:rFonts w:ascii="Verdana" w:hAnsi="Verdana"/>
          <w:sz w:val="20"/>
          <w:szCs w:val="20"/>
        </w:rPr>
        <w:t>________ in via __________________</w:t>
      </w:r>
      <w:r w:rsidRPr="00FB76D1">
        <w:rPr>
          <w:rFonts w:ascii="Verdana" w:hAnsi="Verdana"/>
          <w:sz w:val="20"/>
          <w:szCs w:val="20"/>
        </w:rPr>
        <w:t xml:space="preserve">___ n ________, </w:t>
      </w:r>
    </w:p>
    <w:p w:rsidR="00FB76D1" w:rsidRDefault="00FB76D1" w:rsidP="00FB76D1">
      <w:pPr>
        <w:spacing w:line="360" w:lineRule="auto"/>
        <w:jc w:val="both"/>
        <w:rPr>
          <w:rFonts w:ascii="Verdana" w:hAnsi="Verdana"/>
          <w:sz w:val="20"/>
          <w:szCs w:val="20"/>
        </w:rPr>
      </w:pPr>
      <w:r>
        <w:rPr>
          <w:rFonts w:ascii="Verdana" w:hAnsi="Verdana"/>
          <w:sz w:val="20"/>
          <w:szCs w:val="20"/>
        </w:rPr>
        <w:t>C.F. _</w:t>
      </w:r>
      <w:r w:rsidRPr="00FB76D1">
        <w:rPr>
          <w:rFonts w:ascii="Verdana" w:hAnsi="Verdana"/>
          <w:sz w:val="20"/>
          <w:szCs w:val="20"/>
        </w:rPr>
        <w:t>_____________________________________</w:t>
      </w:r>
      <w:r w:rsidR="004D2D53">
        <w:rPr>
          <w:rFonts w:ascii="Verdana" w:hAnsi="Verdana"/>
          <w:sz w:val="20"/>
          <w:szCs w:val="20"/>
        </w:rPr>
        <w:t>_________</w:t>
      </w:r>
      <w:r w:rsidRPr="00FB76D1">
        <w:rPr>
          <w:rFonts w:ascii="Verdana" w:hAnsi="Verdana"/>
          <w:sz w:val="20"/>
          <w:szCs w:val="20"/>
        </w:rPr>
        <w:t>____,</w:t>
      </w:r>
    </w:p>
    <w:p w:rsidR="00FB76D1" w:rsidRDefault="00FB76D1" w:rsidP="00FB76D1">
      <w:pPr>
        <w:spacing w:line="360" w:lineRule="auto"/>
        <w:jc w:val="both"/>
        <w:rPr>
          <w:rFonts w:ascii="Verdana" w:hAnsi="Verdana"/>
          <w:sz w:val="20"/>
          <w:szCs w:val="20"/>
        </w:rPr>
      </w:pPr>
      <w:proofErr w:type="gramStart"/>
      <w:r w:rsidRPr="00FB76D1">
        <w:rPr>
          <w:rFonts w:ascii="Verdana" w:hAnsi="Verdana"/>
          <w:sz w:val="20"/>
          <w:szCs w:val="20"/>
        </w:rPr>
        <w:t>e-mail</w:t>
      </w:r>
      <w:proofErr w:type="gramEnd"/>
      <w:r w:rsidRPr="00FB76D1">
        <w:rPr>
          <w:rFonts w:ascii="Verdana" w:hAnsi="Verdana"/>
          <w:sz w:val="20"/>
          <w:szCs w:val="20"/>
        </w:rPr>
        <w:t xml:space="preserve"> _____________________</w:t>
      </w:r>
      <w:r>
        <w:rPr>
          <w:rFonts w:ascii="Verdana" w:hAnsi="Verdana"/>
          <w:sz w:val="20"/>
          <w:szCs w:val="20"/>
        </w:rPr>
        <w:t>_____________________________,</w:t>
      </w:r>
    </w:p>
    <w:p w:rsidR="00FB76D1" w:rsidRDefault="00FB76D1" w:rsidP="00FB76D1">
      <w:pPr>
        <w:spacing w:line="360" w:lineRule="auto"/>
        <w:jc w:val="both"/>
        <w:rPr>
          <w:rFonts w:ascii="Verdana" w:hAnsi="Verdana"/>
          <w:sz w:val="20"/>
          <w:szCs w:val="20"/>
        </w:rPr>
      </w:pPr>
      <w:proofErr w:type="spellStart"/>
      <w:proofErr w:type="gramStart"/>
      <w:r w:rsidRPr="00FB76D1">
        <w:rPr>
          <w:rFonts w:ascii="Verdana" w:hAnsi="Verdana"/>
          <w:sz w:val="20"/>
          <w:szCs w:val="20"/>
        </w:rPr>
        <w:t>pec</w:t>
      </w:r>
      <w:proofErr w:type="spellEnd"/>
      <w:proofErr w:type="gramEnd"/>
      <w:r w:rsidRPr="00FB76D1">
        <w:rPr>
          <w:rFonts w:ascii="Verdana" w:hAnsi="Verdana"/>
          <w:sz w:val="20"/>
          <w:szCs w:val="20"/>
        </w:rPr>
        <w:t xml:space="preserve"> _______________________________</w:t>
      </w:r>
      <w:r w:rsidR="004D2D53">
        <w:rPr>
          <w:rFonts w:ascii="Verdana" w:hAnsi="Verdana"/>
          <w:sz w:val="20"/>
          <w:szCs w:val="20"/>
        </w:rPr>
        <w:t>______</w:t>
      </w:r>
      <w:r w:rsidRPr="00FB76D1">
        <w:rPr>
          <w:rFonts w:ascii="Verdana" w:hAnsi="Verdana"/>
          <w:sz w:val="20"/>
          <w:szCs w:val="20"/>
        </w:rPr>
        <w:t xml:space="preserve">_______________ </w:t>
      </w:r>
      <w:r>
        <w:rPr>
          <w:rFonts w:ascii="Verdana" w:hAnsi="Verdana"/>
          <w:sz w:val="20"/>
          <w:szCs w:val="20"/>
        </w:rPr>
        <w:t>,</w:t>
      </w:r>
    </w:p>
    <w:p w:rsidR="00FB76D1" w:rsidRDefault="00FB76D1" w:rsidP="00FB76D1">
      <w:pPr>
        <w:spacing w:line="360" w:lineRule="auto"/>
        <w:jc w:val="both"/>
        <w:rPr>
          <w:rFonts w:ascii="Verdana" w:hAnsi="Verdana"/>
          <w:sz w:val="20"/>
          <w:szCs w:val="20"/>
        </w:rPr>
      </w:pPr>
      <w:proofErr w:type="spellStart"/>
      <w:proofErr w:type="gramStart"/>
      <w:r w:rsidRPr="00FB76D1">
        <w:rPr>
          <w:rFonts w:ascii="Verdana" w:hAnsi="Verdana"/>
          <w:sz w:val="20"/>
          <w:szCs w:val="20"/>
        </w:rPr>
        <w:t>cell</w:t>
      </w:r>
      <w:proofErr w:type="spellEnd"/>
      <w:proofErr w:type="gramEnd"/>
      <w:r w:rsidRPr="00FB76D1">
        <w:rPr>
          <w:rFonts w:ascii="Verdana" w:hAnsi="Verdana"/>
          <w:sz w:val="20"/>
          <w:szCs w:val="20"/>
        </w:rPr>
        <w:t xml:space="preserve">. ____________________________________________________ , </w:t>
      </w:r>
    </w:p>
    <w:p w:rsidR="00FB76D1" w:rsidRDefault="004D2D53" w:rsidP="00FB76D1">
      <w:pPr>
        <w:spacing w:line="360" w:lineRule="auto"/>
        <w:jc w:val="both"/>
        <w:rPr>
          <w:rFonts w:ascii="Verdana" w:hAnsi="Verdana"/>
          <w:sz w:val="20"/>
          <w:szCs w:val="20"/>
        </w:rPr>
      </w:pPr>
      <w:proofErr w:type="gramStart"/>
      <w:r>
        <w:rPr>
          <w:rFonts w:ascii="Verdana" w:hAnsi="Verdana"/>
          <w:sz w:val="20"/>
          <w:szCs w:val="20"/>
        </w:rPr>
        <w:t>in</w:t>
      </w:r>
      <w:proofErr w:type="gramEnd"/>
      <w:r>
        <w:rPr>
          <w:rFonts w:ascii="Verdana" w:hAnsi="Verdana"/>
          <w:sz w:val="20"/>
          <w:szCs w:val="20"/>
        </w:rPr>
        <w:t xml:space="preserve"> servizio nel plesso</w:t>
      </w:r>
      <w:r w:rsidR="00FB76D1">
        <w:rPr>
          <w:rFonts w:ascii="Verdana" w:hAnsi="Verdana"/>
          <w:sz w:val="20"/>
          <w:szCs w:val="20"/>
        </w:rPr>
        <w:t>: __________________________</w:t>
      </w:r>
      <w:r>
        <w:rPr>
          <w:rFonts w:ascii="Verdana" w:hAnsi="Verdana"/>
          <w:sz w:val="20"/>
          <w:szCs w:val="20"/>
        </w:rPr>
        <w:t>___________</w:t>
      </w:r>
      <w:r w:rsidR="00FB76D1">
        <w:rPr>
          <w:rFonts w:ascii="Verdana" w:hAnsi="Verdana"/>
          <w:sz w:val="20"/>
          <w:szCs w:val="20"/>
        </w:rPr>
        <w:t>_,</w:t>
      </w:r>
    </w:p>
    <w:p w:rsidR="00FB76D1" w:rsidRDefault="00FB76D1" w:rsidP="00FB76D1">
      <w:pPr>
        <w:spacing w:line="300" w:lineRule="auto"/>
        <w:jc w:val="both"/>
        <w:rPr>
          <w:rFonts w:ascii="Verdana" w:hAnsi="Verdana"/>
          <w:sz w:val="20"/>
          <w:szCs w:val="20"/>
        </w:rPr>
      </w:pPr>
      <w:proofErr w:type="gramStart"/>
      <w:r>
        <w:rPr>
          <w:rFonts w:ascii="Verdana" w:hAnsi="Verdana"/>
          <w:sz w:val="20"/>
          <w:szCs w:val="20"/>
        </w:rPr>
        <w:t>in</w:t>
      </w:r>
      <w:proofErr w:type="gramEnd"/>
      <w:r>
        <w:rPr>
          <w:rFonts w:ascii="Verdana" w:hAnsi="Verdana"/>
          <w:sz w:val="20"/>
          <w:szCs w:val="20"/>
        </w:rPr>
        <w:t xml:space="preserve"> qualità di:</w:t>
      </w:r>
    </w:p>
    <w:p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59264" behindDoc="0" locked="0" layoutInCell="1" allowOverlap="1">
                <wp:simplePos x="0" y="0"/>
                <wp:positionH relativeFrom="column">
                  <wp:posOffset>15716</wp:posOffset>
                </wp:positionH>
                <wp:positionV relativeFrom="paragraph">
                  <wp:posOffset>45244</wp:posOffset>
                </wp:positionV>
                <wp:extent cx="164307" cy="128587"/>
                <wp:effectExtent l="0" t="0" r="26670" b="24130"/>
                <wp:wrapNone/>
                <wp:docPr id="1" name="Rettangolo 1"/>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87D8E" id="Rettangolo 1" o:spid="_x0000_s1026" style="position:absolute;margin-left:1.25pt;margin-top:3.55pt;width:12.95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" filled="f" strokecolor="black [3213]" strokeweight="1pt"/>
            </w:pict>
          </mc:Fallback>
        </mc:AlternateContent>
      </w:r>
      <w:r>
        <w:rPr>
          <w:rFonts w:ascii="Verdana" w:hAnsi="Verdana"/>
          <w:sz w:val="20"/>
          <w:szCs w:val="20"/>
        </w:rPr>
        <w:t>ESPERTO</w:t>
      </w:r>
    </w:p>
    <w:p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1312" behindDoc="0" locked="0" layoutInCell="1" allowOverlap="1" wp14:anchorId="48B7005A" wp14:editId="2F955137">
                <wp:simplePos x="0" y="0"/>
                <wp:positionH relativeFrom="column">
                  <wp:posOffset>0</wp:posOffset>
                </wp:positionH>
                <wp:positionV relativeFrom="paragraph">
                  <wp:posOffset>0</wp:posOffset>
                </wp:positionV>
                <wp:extent cx="164307" cy="128587"/>
                <wp:effectExtent l="0" t="0" r="26670" b="24130"/>
                <wp:wrapNone/>
                <wp:docPr id="2" name="Rettangolo 2"/>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64588" id="Rettangolo 2" o:spid="_x0000_s1026" style="position:absolute;margin-left:0;margin-top:0;width:12.95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" filled="f" strokecolor="black [3213]" strokeweight="1pt"/>
            </w:pict>
          </mc:Fallback>
        </mc:AlternateContent>
      </w:r>
      <w:r>
        <w:rPr>
          <w:rFonts w:ascii="Verdana" w:hAnsi="Verdana"/>
          <w:sz w:val="20"/>
          <w:szCs w:val="20"/>
        </w:rPr>
        <w:t>TUTOR</w:t>
      </w:r>
    </w:p>
    <w:p w:rsidR="00FB76D1" w:rsidRDefault="00FB76D1" w:rsidP="00FB76D1">
      <w:pPr>
        <w:spacing w:line="300" w:lineRule="auto"/>
        <w:ind w:firstLine="708"/>
        <w:jc w:val="both"/>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3360" behindDoc="0" locked="0" layoutInCell="1" allowOverlap="1" wp14:anchorId="48B7005A" wp14:editId="2F955137">
                <wp:simplePos x="0" y="0"/>
                <wp:positionH relativeFrom="column">
                  <wp:posOffset>0</wp:posOffset>
                </wp:positionH>
                <wp:positionV relativeFrom="paragraph">
                  <wp:posOffset>0</wp:posOffset>
                </wp:positionV>
                <wp:extent cx="164307" cy="128587"/>
                <wp:effectExtent l="0" t="0" r="26670" b="24130"/>
                <wp:wrapNone/>
                <wp:docPr id="3" name="Rettangolo 3"/>
                <wp:cNvGraphicFramePr/>
                <a:graphic xmlns:a="http://schemas.openxmlformats.org/drawingml/2006/main">
                  <a:graphicData uri="http://schemas.microsoft.com/office/word/2010/wordprocessingShape">
                    <wps:wsp>
                      <wps:cNvSpPr/>
                      <wps:spPr>
                        <a:xfrm>
                          <a:off x="0" y="0"/>
                          <a:ext cx="164307" cy="1285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38AFB" id="Rettangolo 3" o:spid="_x0000_s1026" style="position:absolute;margin-left:0;margin-top:0;width:12.95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" filled="f" strokecolor="black [3213]" strokeweight="1pt"/>
            </w:pict>
          </mc:Fallback>
        </mc:AlternateContent>
      </w:r>
      <w:r w:rsidR="00EF20DD">
        <w:rPr>
          <w:rFonts w:ascii="Verdana" w:hAnsi="Verdana"/>
          <w:sz w:val="20"/>
          <w:szCs w:val="20"/>
        </w:rPr>
        <w:t>FIGURA AGGIUNTIVA</w:t>
      </w:r>
    </w:p>
    <w:p w:rsidR="00B60797" w:rsidRDefault="00B60797" w:rsidP="00FB76D1">
      <w:pPr>
        <w:spacing w:line="300" w:lineRule="auto"/>
        <w:jc w:val="center"/>
        <w:rPr>
          <w:rFonts w:ascii="Verdana" w:hAnsi="Verdana"/>
          <w:b/>
          <w:sz w:val="20"/>
          <w:szCs w:val="20"/>
        </w:rPr>
      </w:pPr>
    </w:p>
    <w:p w:rsidR="00FB76D1" w:rsidRPr="00FB76D1" w:rsidRDefault="00FB76D1" w:rsidP="00FB76D1">
      <w:pPr>
        <w:spacing w:line="300" w:lineRule="auto"/>
        <w:jc w:val="center"/>
        <w:rPr>
          <w:rFonts w:ascii="Verdana" w:hAnsi="Verdana"/>
          <w:sz w:val="20"/>
          <w:szCs w:val="20"/>
        </w:rPr>
      </w:pPr>
      <w:r w:rsidRPr="00FB76D1">
        <w:rPr>
          <w:rFonts w:ascii="Verdana" w:hAnsi="Verdana"/>
          <w:b/>
          <w:sz w:val="20"/>
          <w:szCs w:val="20"/>
        </w:rPr>
        <w:t>CONSAPEVOLE</w:t>
      </w:r>
    </w:p>
    <w:p w:rsidR="00FB76D1" w:rsidRPr="00FB76D1" w:rsidRDefault="00FB76D1" w:rsidP="00FB76D1">
      <w:pPr>
        <w:spacing w:line="300" w:lineRule="auto"/>
        <w:jc w:val="both"/>
        <w:rPr>
          <w:rFonts w:ascii="Verdana" w:hAnsi="Verdana"/>
          <w:sz w:val="20"/>
          <w:szCs w:val="20"/>
        </w:rPr>
      </w:pPr>
      <w:proofErr w:type="gramStart"/>
      <w:r w:rsidRPr="00FB76D1">
        <w:rPr>
          <w:rFonts w:ascii="Verdana" w:hAnsi="Verdana"/>
          <w:sz w:val="20"/>
          <w:szCs w:val="20"/>
        </w:rPr>
        <w:t>delle</w:t>
      </w:r>
      <w:proofErr w:type="gramEnd"/>
      <w:r w:rsidRPr="00FB76D1">
        <w:rPr>
          <w:rFonts w:ascii="Verdana" w:hAnsi="Verdana"/>
          <w:sz w:val="20"/>
          <w:szCs w:val="20"/>
        </w:rPr>
        <w:t xml:space="preserve"> sanzioni penali richiamate dall’art. 76 del D.P.R. 28/12/2000 N. 445, in caso di dichiarazioni mendaci e della decadenza dei benefici eventualmente conseguenti al </w:t>
      </w:r>
      <w:r w:rsidRPr="00FB76D1">
        <w:rPr>
          <w:rFonts w:ascii="Verdana" w:hAnsi="Verdana"/>
          <w:sz w:val="20"/>
          <w:szCs w:val="20"/>
        </w:rPr>
        <w:lastRenderedPageBreak/>
        <w:t>provvedimento emanato sulla base di dichiarazioni non veritiere, di cui all’art. 75 del D.P.R. 28/12/2000 n. 445 ai sensi e per gli effetti dell’art. 47 del citato D.P.R. 445/2000, sotto la propria responsabilità</w:t>
      </w:r>
    </w:p>
    <w:p w:rsidR="00FB76D1" w:rsidRPr="00FB76D1" w:rsidRDefault="00FB76D1" w:rsidP="00FB76D1">
      <w:pPr>
        <w:spacing w:line="300" w:lineRule="auto"/>
        <w:jc w:val="center"/>
        <w:rPr>
          <w:rFonts w:ascii="Verdana" w:hAnsi="Verdana"/>
          <w:sz w:val="20"/>
          <w:szCs w:val="20"/>
        </w:rPr>
      </w:pPr>
      <w:r w:rsidRPr="00FB76D1">
        <w:rPr>
          <w:rFonts w:ascii="Verdana" w:hAnsi="Verdana"/>
          <w:b/>
          <w:sz w:val="20"/>
          <w:szCs w:val="20"/>
        </w:rPr>
        <w:t>DICHIARA</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non trovarsi in alcuna condizione di incompatibilità e/o di inconferibilità rispetto all’esecuzione dell’incarico in oggetto, ai sensi di quanto previsto dal D.Lgs. n. 39/2013 e dall’art. 53, del D.Lgs. n. 165/2001;</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ovvero</w:t>
      </w:r>
      <w:proofErr w:type="gramEnd"/>
      <w:r w:rsidRPr="00FB76D1">
        <w:rPr>
          <w:rFonts w:ascii="Verdana" w:hAnsi="Verdana"/>
          <w:sz w:val="20"/>
          <w:szCs w:val="20"/>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non trovarsi in situazioni di conflitto di interessi, anche potenziale, ai sensi dell’art. 53, comma 14, del d.lgs. n. 165/2001, che possano interferire con l’esercizio dell’incarico;</w:t>
      </w:r>
    </w:p>
    <w:p w:rsidR="00FB76D1" w:rsidRPr="00FB76D1" w:rsidRDefault="00FB76D1" w:rsidP="00FB76D1">
      <w:pPr>
        <w:pStyle w:val="Paragrafoelenco"/>
        <w:numPr>
          <w:ilvl w:val="0"/>
          <w:numId w:val="1"/>
        </w:numPr>
        <w:jc w:val="both"/>
        <w:rPr>
          <w:rFonts w:ascii="Verdana" w:hAnsi="Verdana"/>
          <w:sz w:val="20"/>
          <w:szCs w:val="20"/>
        </w:rPr>
      </w:pPr>
      <w:r w:rsidRPr="00FB76D1">
        <w:rPr>
          <w:rFonts w:ascii="Verdana" w:hAnsi="Verdana"/>
          <w:sz w:val="20"/>
          <w:szCs w:val="20"/>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essere a conoscenza che l’incarico in oggetto potrà essere revocato, in qualsiasi momento, qualora l’Amministrazione scolastica dovesse accertare la sussistenza di una situazione di conflitto di interesse non diversamente risolvibile;</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aver preso piena cognizione del D.M. 26 aprile 2022, n. 105, recante il Codice di Comportamento dei dipendenti del Ministero dell’istruzione e del merito;</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impegnarsi a comunicare tempestivamente all’Istituzione scolastica conferente eventuali variazioni che dovessero intervenire nel corso dello svolgimento dell’incarico;</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impegnarsi altresì a comunicare all’Istituzione scolastica qualsiasi altra circostanza sopravvenuta di carattere ostativo rispetto all’espletamento dell’incarico;</w:t>
      </w:r>
    </w:p>
    <w:p w:rsidR="00FB76D1" w:rsidRPr="00FB76D1" w:rsidRDefault="00FB76D1" w:rsidP="00FB76D1">
      <w:pPr>
        <w:pStyle w:val="Paragrafoelenco"/>
        <w:numPr>
          <w:ilvl w:val="0"/>
          <w:numId w:val="1"/>
        </w:numPr>
        <w:jc w:val="both"/>
        <w:rPr>
          <w:rFonts w:ascii="Verdana" w:hAnsi="Verdana"/>
          <w:sz w:val="20"/>
          <w:szCs w:val="20"/>
        </w:rPr>
      </w:pPr>
      <w:proofErr w:type="gramStart"/>
      <w:r w:rsidRPr="00FB76D1">
        <w:rPr>
          <w:rFonts w:ascii="Verdana" w:hAnsi="Verdana"/>
          <w:sz w:val="20"/>
          <w:szCs w:val="20"/>
        </w:rPr>
        <w:t>di</w:t>
      </w:r>
      <w:proofErr w:type="gramEnd"/>
      <w:r w:rsidRPr="00FB76D1">
        <w:rPr>
          <w:rFonts w:ascii="Verdana" w:hAnsi="Verdana"/>
          <w:sz w:val="20"/>
          <w:szCs w:val="20"/>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FB76D1" w:rsidRDefault="00FB76D1" w:rsidP="00FB76D1">
      <w:pPr>
        <w:spacing w:line="300" w:lineRule="auto"/>
        <w:jc w:val="both"/>
        <w:rPr>
          <w:rFonts w:ascii="Verdana" w:hAnsi="Verdana"/>
          <w:sz w:val="20"/>
          <w:szCs w:val="20"/>
        </w:rPr>
      </w:pPr>
    </w:p>
    <w:p w:rsidR="00FB76D1" w:rsidRDefault="00FB76D1" w:rsidP="00FB76D1">
      <w:pPr>
        <w:spacing w:line="300" w:lineRule="auto"/>
        <w:jc w:val="right"/>
        <w:rPr>
          <w:rFonts w:ascii="Verdana" w:hAnsi="Verdana"/>
          <w:sz w:val="20"/>
          <w:szCs w:val="20"/>
        </w:rPr>
      </w:pPr>
    </w:p>
    <w:p w:rsidR="003E3770" w:rsidRPr="00FB76D1" w:rsidRDefault="00FB76D1" w:rsidP="00EF20DD">
      <w:pPr>
        <w:spacing w:line="300" w:lineRule="auto"/>
        <w:jc w:val="right"/>
        <w:rPr>
          <w:rFonts w:ascii="Verdana" w:hAnsi="Verdana"/>
          <w:sz w:val="20"/>
          <w:szCs w:val="20"/>
        </w:rPr>
      </w:pPr>
      <w:r w:rsidRPr="00FB76D1">
        <w:rPr>
          <w:rFonts w:ascii="Verdana" w:hAnsi="Verdana"/>
          <w:sz w:val="20"/>
          <w:szCs w:val="20"/>
        </w:rPr>
        <w:t>Firma ________________________________</w:t>
      </w:r>
    </w:p>
    <w:sectPr w:rsidR="003E3770" w:rsidRPr="00FB76D1" w:rsidSect="00B60797">
      <w:footerReference w:type="default" r:id="rId7"/>
      <w:pgSz w:w="11906" w:h="16838"/>
      <w:pgMar w:top="1135" w:right="141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D53" w:rsidRDefault="004D2D53" w:rsidP="004D2D53">
      <w:pPr>
        <w:spacing w:after="0" w:line="240" w:lineRule="auto"/>
      </w:pPr>
      <w:r>
        <w:separator/>
      </w:r>
    </w:p>
  </w:endnote>
  <w:endnote w:type="continuationSeparator" w:id="0">
    <w:p w:rsidR="004D2D53" w:rsidRDefault="004D2D53" w:rsidP="004D2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D53" w:rsidRPr="004D2D53" w:rsidRDefault="004D2D53">
    <w:pPr>
      <w:pStyle w:val="Pidipagina"/>
      <w:rPr>
        <w:rFonts w:ascii="Verdana" w:hAnsi="Verdana"/>
        <w:sz w:val="16"/>
        <w:szCs w:val="16"/>
      </w:rPr>
    </w:pPr>
    <w:r>
      <w:rPr>
        <w:rFonts w:ascii="Verdana" w:hAnsi="Verdana"/>
        <w:sz w:val="16"/>
        <w:szCs w:val="16"/>
      </w:rPr>
      <w:t>GG/</w:t>
    </w:r>
    <w:r w:rsidRPr="004D2D53">
      <w:rPr>
        <w:rFonts w:ascii="Verdana" w:hAnsi="Verdana"/>
        <w:sz w:val="16"/>
        <w:szCs w:val="16"/>
      </w:rPr>
      <w:fldChar w:fldCharType="begin"/>
    </w:r>
    <w:r w:rsidRPr="004D2D53">
      <w:rPr>
        <w:rFonts w:ascii="Verdana" w:hAnsi="Verdana"/>
        <w:sz w:val="16"/>
        <w:szCs w:val="16"/>
      </w:rPr>
      <w:instrText xml:space="preserve"> FILENAME \* MERGEFORMAT </w:instrText>
    </w:r>
    <w:r w:rsidRPr="004D2D53">
      <w:rPr>
        <w:rFonts w:ascii="Verdana" w:hAnsi="Verdana"/>
        <w:sz w:val="16"/>
        <w:szCs w:val="16"/>
      </w:rPr>
      <w:fldChar w:fldCharType="separate"/>
    </w:r>
    <w:r w:rsidRPr="004D2D53">
      <w:rPr>
        <w:rFonts w:ascii="Verdana" w:hAnsi="Verdana"/>
        <w:noProof/>
        <w:sz w:val="16"/>
        <w:szCs w:val="16"/>
      </w:rPr>
      <w:t>Dichiarazione di Insussistenza avviso interno</w:t>
    </w:r>
    <w:r w:rsidRPr="004D2D53">
      <w:rPr>
        <w:rFonts w:ascii="Verdana" w:hAnsi="Verdana"/>
        <w:sz w:val="16"/>
        <w:szCs w:val="16"/>
      </w:rPr>
      <w:fldChar w:fldCharType="end"/>
    </w:r>
  </w:p>
  <w:p w:rsidR="004D2D53" w:rsidRDefault="004D2D5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D53" w:rsidRDefault="004D2D53" w:rsidP="004D2D53">
      <w:pPr>
        <w:spacing w:after="0" w:line="240" w:lineRule="auto"/>
      </w:pPr>
      <w:r>
        <w:separator/>
      </w:r>
    </w:p>
  </w:footnote>
  <w:footnote w:type="continuationSeparator" w:id="0">
    <w:p w:rsidR="004D2D53" w:rsidRDefault="004D2D53" w:rsidP="004D2D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D191A"/>
    <w:multiLevelType w:val="hybridMultilevel"/>
    <w:tmpl w:val="42A8B5BE"/>
    <w:name w:val="disc"/>
    <w:lvl w:ilvl="0" w:tplc="D6202F4C">
      <w:start w:val="1"/>
      <w:numFmt w:val="bullet"/>
      <w:lvlText w:val="•"/>
      <w:lvlJc w:val="left"/>
      <w:pPr>
        <w:ind w:left="720" w:hanging="360"/>
      </w:pPr>
    </w:lvl>
    <w:lvl w:ilvl="1" w:tplc="FA0C25C0">
      <w:start w:val="1"/>
      <w:numFmt w:val="bullet"/>
      <w:lvlText w:val="•"/>
      <w:lvlJc w:val="left"/>
      <w:pPr>
        <w:ind w:left="1440" w:hanging="360"/>
      </w:pPr>
    </w:lvl>
    <w:lvl w:ilvl="2" w:tplc="78DC11BE">
      <w:start w:val="1"/>
      <w:numFmt w:val="bullet"/>
      <w:lvlText w:val="•"/>
      <w:lvlJc w:val="left"/>
      <w:pPr>
        <w:ind w:left="2160" w:hanging="360"/>
      </w:pPr>
    </w:lvl>
    <w:lvl w:ilvl="3" w:tplc="06AE989A">
      <w:start w:val="1"/>
      <w:numFmt w:val="bullet"/>
      <w:lvlText w:val="•"/>
      <w:lvlJc w:val="left"/>
      <w:pPr>
        <w:ind w:left="2880" w:hanging="360"/>
      </w:pPr>
    </w:lvl>
    <w:lvl w:ilvl="4" w:tplc="B16AAEF6">
      <w:start w:val="1"/>
      <w:numFmt w:val="bullet"/>
      <w:lvlText w:val="•"/>
      <w:lvlJc w:val="left"/>
      <w:pPr>
        <w:ind w:left="3600" w:hanging="360"/>
      </w:pPr>
    </w:lvl>
    <w:lvl w:ilvl="5" w:tplc="A99AE524">
      <w:start w:val="1"/>
      <w:numFmt w:val="bullet"/>
      <w:lvlText w:val="•"/>
      <w:lvlJc w:val="left"/>
      <w:pPr>
        <w:ind w:left="4320" w:hanging="360"/>
      </w:pPr>
    </w:lvl>
    <w:lvl w:ilvl="6" w:tplc="543C0F04">
      <w:start w:val="1"/>
      <w:numFmt w:val="bullet"/>
      <w:lvlText w:val="•"/>
      <w:lvlJc w:val="left"/>
      <w:pPr>
        <w:ind w:left="5040" w:hanging="360"/>
      </w:pPr>
    </w:lvl>
    <w:lvl w:ilvl="7" w:tplc="8B0AA0C8">
      <w:start w:val="1"/>
      <w:numFmt w:val="bullet"/>
      <w:lvlText w:val="•"/>
      <w:lvlJc w:val="left"/>
      <w:pPr>
        <w:ind w:left="5760" w:hanging="360"/>
      </w:pPr>
    </w:lvl>
    <w:lvl w:ilvl="8" w:tplc="9D36A9C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6D1"/>
    <w:rsid w:val="00066797"/>
    <w:rsid w:val="000A5400"/>
    <w:rsid w:val="0013261D"/>
    <w:rsid w:val="002825ED"/>
    <w:rsid w:val="002913D0"/>
    <w:rsid w:val="002B078A"/>
    <w:rsid w:val="002E0F91"/>
    <w:rsid w:val="003302BF"/>
    <w:rsid w:val="00330D93"/>
    <w:rsid w:val="003E3770"/>
    <w:rsid w:val="003F78B6"/>
    <w:rsid w:val="004629BF"/>
    <w:rsid w:val="004B71A8"/>
    <w:rsid w:val="004D2D53"/>
    <w:rsid w:val="00552675"/>
    <w:rsid w:val="00561C7A"/>
    <w:rsid w:val="00581D89"/>
    <w:rsid w:val="005B5162"/>
    <w:rsid w:val="006478E9"/>
    <w:rsid w:val="007804E8"/>
    <w:rsid w:val="007821C0"/>
    <w:rsid w:val="007E13BC"/>
    <w:rsid w:val="00860BE0"/>
    <w:rsid w:val="00900233"/>
    <w:rsid w:val="0090235D"/>
    <w:rsid w:val="009853D0"/>
    <w:rsid w:val="00990105"/>
    <w:rsid w:val="009B05CA"/>
    <w:rsid w:val="009B3DF1"/>
    <w:rsid w:val="009B434E"/>
    <w:rsid w:val="00B60797"/>
    <w:rsid w:val="00B853E4"/>
    <w:rsid w:val="00BC24C2"/>
    <w:rsid w:val="00BD643A"/>
    <w:rsid w:val="00C208F3"/>
    <w:rsid w:val="00D17A9E"/>
    <w:rsid w:val="00DA7BE1"/>
    <w:rsid w:val="00E7708F"/>
    <w:rsid w:val="00EF20DD"/>
    <w:rsid w:val="00F430C7"/>
    <w:rsid w:val="00FB76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9692A-873C-4FFB-AA3C-6B7823B6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B76D1"/>
    <w:rPr>
      <w:rFonts w:eastAsiaTheme="minorEastAsia"/>
      <w:lang w:eastAsia="it-IT"/>
    </w:rPr>
  </w:style>
  <w:style w:type="paragraph" w:styleId="Titolo3">
    <w:name w:val="heading 3"/>
    <w:basedOn w:val="Normale"/>
    <w:next w:val="Normale"/>
    <w:link w:val="Titolo3Carattere"/>
    <w:unhideWhenUsed/>
    <w:qFormat/>
    <w:rsid w:val="00FB76D1"/>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FB76D1"/>
    <w:rPr>
      <w:rFonts w:asciiTheme="majorHAnsi" w:eastAsiaTheme="majorEastAsia" w:hAnsiTheme="majorHAnsi" w:cstheme="majorBidi"/>
      <w:b/>
      <w:bCs/>
      <w:color w:val="5B9BD5" w:themeColor="accent1"/>
      <w:lang w:eastAsia="it-IT"/>
    </w:rPr>
  </w:style>
  <w:style w:type="paragraph" w:styleId="Paragrafoelenco">
    <w:name w:val="List Paragraph"/>
    <w:rsid w:val="00FB76D1"/>
    <w:pPr>
      <w:spacing w:after="0" w:line="240" w:lineRule="auto"/>
      <w:ind w:left="720"/>
      <w:contextualSpacing/>
    </w:pPr>
    <w:rPr>
      <w:rFonts w:eastAsiaTheme="minorEastAsia"/>
      <w:lang w:eastAsia="it-IT"/>
    </w:rPr>
  </w:style>
  <w:style w:type="paragraph" w:styleId="Intestazione">
    <w:name w:val="header"/>
    <w:basedOn w:val="Normale"/>
    <w:link w:val="IntestazioneCarattere"/>
    <w:uiPriority w:val="99"/>
    <w:unhideWhenUsed/>
    <w:rsid w:val="004D2D5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2D53"/>
    <w:rPr>
      <w:rFonts w:eastAsiaTheme="minorEastAsia"/>
      <w:lang w:eastAsia="it-IT"/>
    </w:rPr>
  </w:style>
  <w:style w:type="paragraph" w:styleId="Pidipagina">
    <w:name w:val="footer"/>
    <w:basedOn w:val="Normale"/>
    <w:link w:val="PidipaginaCarattere"/>
    <w:uiPriority w:val="99"/>
    <w:unhideWhenUsed/>
    <w:rsid w:val="004D2D5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2D53"/>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765</Words>
  <Characters>4367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cp:keywords/>
  <dc:description/>
  <cp:lastModifiedBy>utente05</cp:lastModifiedBy>
  <cp:revision>3</cp:revision>
  <dcterms:created xsi:type="dcterms:W3CDTF">2026-06-17T12:47:00Z</dcterms:created>
  <dcterms:modified xsi:type="dcterms:W3CDTF">2026-06-17T12:48:00Z</dcterms:modified>
</cp:coreProperties>
</file>